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873AD4" w:rsidTr="006068FB">
        <w:trPr>
          <w:trHeight w:val="2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873AD4" w:rsidRPr="00EA7FC0" w:rsidRDefault="00727776" w:rsidP="0072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Identificación</w:t>
            </w:r>
            <w:r w:rsidR="00AB39DA">
              <w:rPr>
                <w:b/>
                <w:sz w:val="24"/>
                <w:szCs w:val="24"/>
              </w:rPr>
              <w:t xml:space="preserve"> </w:t>
            </w:r>
            <w:r w:rsidR="006068FB">
              <w:rPr>
                <w:b/>
                <w:sz w:val="24"/>
                <w:szCs w:val="24"/>
              </w:rPr>
              <w:t>(1)</w:t>
            </w:r>
            <w:r w:rsidR="00873AD4" w:rsidRPr="00EA7FC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alias w:val="Identif."/>
            <w:tag w:val="Identif."/>
            <w:id w:val="-645512742"/>
            <w:placeholder>
              <w:docPart w:val="4BE0004160EA46BF939B96B9E0C93918"/>
            </w:placeholder>
            <w:text/>
          </w:sdtPr>
          <w:sdtEndPr/>
          <w:sdtContent>
            <w:tc>
              <w:tcPr>
                <w:tcW w:w="1843" w:type="dxa"/>
                <w:tcMar>
                  <w:left w:w="0" w:type="dxa"/>
                  <w:right w:w="0" w:type="dxa"/>
                </w:tcMar>
                <w:vAlign w:val="bottom"/>
              </w:tcPr>
              <w:p w:rsidR="00873AD4" w:rsidRPr="00912574" w:rsidRDefault="00912574" w:rsidP="001700D5">
                <w:pPr>
                  <w:ind w:left="142"/>
                  <w:rPr>
                    <w:b/>
                    <w:sz w:val="28"/>
                    <w:szCs w:val="28"/>
                  </w:rPr>
                </w:pPr>
                <w:r w:rsidRPr="00912574">
                  <w:rPr>
                    <w:b/>
                    <w:sz w:val="28"/>
                    <w:szCs w:val="28"/>
                  </w:rPr>
                  <w:t>R0</w:t>
                </w:r>
                <w:r w:rsidR="001700D5">
                  <w:rPr>
                    <w:b/>
                    <w:sz w:val="28"/>
                    <w:szCs w:val="28"/>
                  </w:rPr>
                  <w:t>45C</w:t>
                </w:r>
              </w:p>
            </w:tc>
          </w:sdtContent>
        </w:sdt>
      </w:tr>
    </w:tbl>
    <w:p w:rsidR="00873AD4" w:rsidRDefault="00873AD4" w:rsidP="00873AD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20"/>
      </w:tblGrid>
      <w:tr w:rsidR="00873AD4" w:rsidTr="006068F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73AD4" w:rsidRDefault="00727776" w:rsidP="0072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  <w:r w:rsidR="00AB39DA">
              <w:rPr>
                <w:b/>
                <w:sz w:val="24"/>
                <w:szCs w:val="24"/>
              </w:rPr>
              <w:t xml:space="preserve"> </w:t>
            </w:r>
            <w:r w:rsidR="006068FB">
              <w:rPr>
                <w:b/>
                <w:sz w:val="24"/>
                <w:szCs w:val="24"/>
              </w:rPr>
              <w:t>(2)</w:t>
            </w:r>
            <w:r w:rsidR="00873AD4" w:rsidRPr="00C418DF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Denomin."/>
            <w:tag w:val="Denomin."/>
            <w:id w:val="-1844004368"/>
            <w:placeholder>
              <w:docPart w:val="9DAE3526AAE44D3F9ED26F9F05124698"/>
            </w:placeholder>
            <w:text/>
          </w:sdtPr>
          <w:sdtEndPr/>
          <w:sdtContent>
            <w:tc>
              <w:tcPr>
                <w:tcW w:w="7120" w:type="dxa"/>
              </w:tcPr>
              <w:p w:rsidR="00873AD4" w:rsidRPr="00CE36D9" w:rsidRDefault="001700D5" w:rsidP="001700D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Número de viajes en transporte público urbano en ciudades que cuentan con estrategias de desarrollo urbano integrado seleccionadas</w:t>
                </w:r>
              </w:p>
            </w:tc>
          </w:sdtContent>
        </w:sdt>
      </w:tr>
    </w:tbl>
    <w:p w:rsidR="00873AD4" w:rsidRDefault="00873AD4" w:rsidP="0072777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20"/>
      </w:tblGrid>
      <w:tr w:rsidR="00727776" w:rsidTr="006068F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27776" w:rsidRDefault="00727776" w:rsidP="0060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Medida</w:t>
            </w:r>
            <w:r w:rsidR="00AB39DA">
              <w:rPr>
                <w:b/>
                <w:sz w:val="24"/>
                <w:szCs w:val="24"/>
              </w:rPr>
              <w:t xml:space="preserve"> (3)</w:t>
            </w:r>
            <w:r w:rsidRPr="00C418DF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U.Medida"/>
            <w:tag w:val="U.Medida"/>
            <w:id w:val="1063535421"/>
            <w:placeholder>
              <w:docPart w:val="812418EA18AE4303A97DBA1C1611ED3D"/>
            </w:placeholder>
            <w:text/>
          </w:sdtPr>
          <w:sdtEndPr/>
          <w:sdtContent>
            <w:tc>
              <w:tcPr>
                <w:tcW w:w="7120" w:type="dxa"/>
              </w:tcPr>
              <w:p w:rsidR="00727776" w:rsidRDefault="001700D5" w:rsidP="00912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Millones de viajes</w:t>
                </w:r>
              </w:p>
            </w:tc>
          </w:sdtContent>
        </w:sdt>
      </w:tr>
    </w:tbl>
    <w:p w:rsidR="006D30EE" w:rsidRPr="00323A50" w:rsidRDefault="006D30EE" w:rsidP="00323A50">
      <w:pPr>
        <w:spacing w:after="0" w:line="240" w:lineRule="auto"/>
        <w:rPr>
          <w:b/>
          <w:sz w:val="24"/>
          <w:szCs w:val="24"/>
        </w:rPr>
      </w:pPr>
    </w:p>
    <w:p w:rsidR="00727776" w:rsidRPr="00323A50" w:rsidRDefault="00727776" w:rsidP="00323A50">
      <w:pPr>
        <w:spacing w:after="0" w:line="240" w:lineRule="auto"/>
        <w:rPr>
          <w:b/>
          <w:sz w:val="24"/>
          <w:szCs w:val="24"/>
        </w:rPr>
      </w:pPr>
      <w:r w:rsidRPr="00323A50">
        <w:rPr>
          <w:b/>
          <w:sz w:val="24"/>
          <w:szCs w:val="24"/>
        </w:rPr>
        <w:t>Descripción detallada indicador</w:t>
      </w:r>
      <w:r w:rsidR="00AB39DA">
        <w:rPr>
          <w:b/>
          <w:sz w:val="24"/>
          <w:szCs w:val="24"/>
        </w:rPr>
        <w:t xml:space="preserve"> (4)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30EE" w:rsidTr="00912574">
        <w:trPr>
          <w:trHeight w:val="1064"/>
        </w:trPr>
        <w:sdt>
          <w:sdtPr>
            <w:rPr>
              <w:sz w:val="20"/>
              <w:szCs w:val="20"/>
            </w:rPr>
            <w:alias w:val="Descrip"/>
            <w:tag w:val="Descrip"/>
            <w:id w:val="519522859"/>
            <w:placeholder>
              <w:docPart w:val="0476851EAA55429BBF7D7FB233FE90EE"/>
            </w:placeholder>
          </w:sdtPr>
          <w:sdtEndPr>
            <w:rPr>
              <w:i/>
              <w:color w:val="FF0000"/>
            </w:rPr>
          </w:sdtEndPr>
          <w:sdtContent>
            <w:tc>
              <w:tcPr>
                <w:tcW w:w="9464" w:type="dxa"/>
              </w:tcPr>
              <w:p w:rsidR="001700D5" w:rsidRDefault="001700D5" w:rsidP="001700D5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Número de </w:t>
                </w:r>
                <w:r w:rsidR="00614907">
                  <w:rPr>
                    <w:szCs w:val="20"/>
                  </w:rPr>
                  <w:t xml:space="preserve">viajes de </w:t>
                </w:r>
                <w:r>
                  <w:rPr>
                    <w:szCs w:val="20"/>
                  </w:rPr>
                  <w:t>viajeros transportados a través de los medios de transporte urbano</w:t>
                </w:r>
                <w:r w:rsidR="00614907">
                  <w:rPr>
                    <w:szCs w:val="20"/>
                  </w:rPr>
                  <w:t xml:space="preserve"> colectivo</w:t>
                </w:r>
                <w:r>
                  <w:rPr>
                    <w:szCs w:val="20"/>
                  </w:rPr>
                  <w:t>.</w:t>
                </w:r>
              </w:p>
              <w:p w:rsidR="001700D5" w:rsidRDefault="001700D5" w:rsidP="001700D5">
                <w:pPr>
                  <w:jc w:val="both"/>
                  <w:rPr>
                    <w:szCs w:val="20"/>
                  </w:rPr>
                </w:pPr>
              </w:p>
              <w:p w:rsidR="00614907" w:rsidRDefault="001700D5" w:rsidP="001700D5">
                <w:pPr>
                  <w:jc w:val="both"/>
                  <w:rPr>
                    <w:szCs w:val="20"/>
                  </w:rPr>
                </w:pPr>
                <w:r w:rsidRPr="001700D5">
                  <w:rPr>
                    <w:b/>
                    <w:szCs w:val="20"/>
                  </w:rPr>
                  <w:t>Transporte urbano</w:t>
                </w:r>
                <w:r w:rsidR="00614907">
                  <w:rPr>
                    <w:b/>
                    <w:szCs w:val="20"/>
                  </w:rPr>
                  <w:t xml:space="preserve"> colectivo</w:t>
                </w:r>
                <w:r>
                  <w:rPr>
                    <w:szCs w:val="20"/>
                  </w:rPr>
                  <w:t>: Hace referencia al transporte que discurre por suelo urbano o urbanizable, o se dedica a comunicar núcleos urbanos de un mismo municipio. Comprende el transporte urbano por autobús y, en su caso, el transporte realizado por las compañías metropolitanas.</w:t>
                </w:r>
                <w:r w:rsidR="00614907">
                  <w:rPr>
                    <w:szCs w:val="20"/>
                  </w:rPr>
                  <w:t xml:space="preserve"> No se incluyen taxis.</w:t>
                </w:r>
              </w:p>
              <w:p w:rsidR="006D30EE" w:rsidRPr="00912574" w:rsidRDefault="00614907" w:rsidP="001700D5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En las áreas urbanas funcionales de más de un municipio se puede incluir el transporte interurbano entre estos municipios.</w:t>
                </w:r>
              </w:p>
            </w:tc>
          </w:sdtContent>
        </w:sdt>
      </w:tr>
    </w:tbl>
    <w:p w:rsidR="00727776" w:rsidRPr="00727776" w:rsidRDefault="00727776" w:rsidP="0072777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144"/>
      </w:tblGrid>
      <w:tr w:rsidR="00727776" w:rsidTr="001700D5">
        <w:trPr>
          <w:trHeight w:val="23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bottom"/>
          </w:tcPr>
          <w:p w:rsidR="00727776" w:rsidRPr="00EA7FC0" w:rsidRDefault="00727776" w:rsidP="00323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</w:t>
            </w:r>
            <w:r w:rsidR="00AB39DA">
              <w:rPr>
                <w:b/>
                <w:sz w:val="24"/>
                <w:szCs w:val="24"/>
              </w:rPr>
              <w:t xml:space="preserve"> (5)</w:t>
            </w:r>
            <w:r w:rsidRPr="00EA7FC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alias w:val="Fuente"/>
            <w:tag w:val="Fuente"/>
            <w:id w:val="-368380032"/>
            <w:placeholder>
              <w:docPart w:val="EB29D1B81A914157A099C65472DAB77F"/>
            </w:placeholder>
            <w:text/>
          </w:sdtPr>
          <w:sdtEndPr/>
          <w:sdtContent>
            <w:tc>
              <w:tcPr>
                <w:tcW w:w="4144" w:type="dxa"/>
                <w:tcMar>
                  <w:left w:w="0" w:type="dxa"/>
                  <w:right w:w="0" w:type="dxa"/>
                </w:tcMar>
                <w:vAlign w:val="bottom"/>
              </w:tcPr>
              <w:p w:rsidR="00727776" w:rsidRPr="00CE36D9" w:rsidRDefault="001700D5" w:rsidP="003C6B5F">
                <w:pPr>
                  <w:ind w:left="14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Empresa municipal de transporte</w:t>
                </w:r>
              </w:p>
            </w:tc>
          </w:sdtContent>
        </w:sdt>
      </w:tr>
    </w:tbl>
    <w:p w:rsidR="00727776" w:rsidRDefault="00727776" w:rsidP="00727776">
      <w:pPr>
        <w:spacing w:after="0" w:line="240" w:lineRule="auto"/>
        <w:rPr>
          <w:b/>
          <w:sz w:val="24"/>
          <w:szCs w:val="24"/>
        </w:rPr>
      </w:pPr>
    </w:p>
    <w:p w:rsidR="00614907" w:rsidRPr="00727776" w:rsidRDefault="00614907" w:rsidP="00727776">
      <w:pPr>
        <w:spacing w:after="0" w:line="240" w:lineRule="auto"/>
        <w:rPr>
          <w:b/>
          <w:sz w:val="24"/>
          <w:szCs w:val="24"/>
        </w:rPr>
      </w:pPr>
    </w:p>
    <w:p w:rsidR="00727776" w:rsidRPr="00323A50" w:rsidRDefault="00727776" w:rsidP="00323A50">
      <w:pPr>
        <w:spacing w:after="0" w:line="240" w:lineRule="auto"/>
        <w:rPr>
          <w:b/>
          <w:sz w:val="24"/>
          <w:szCs w:val="24"/>
        </w:rPr>
      </w:pPr>
      <w:r w:rsidRPr="00323A50">
        <w:rPr>
          <w:b/>
          <w:sz w:val="24"/>
          <w:szCs w:val="24"/>
        </w:rPr>
        <w:t>Detalle de Fuente</w:t>
      </w:r>
      <w:r w:rsidR="00AB39DA">
        <w:rPr>
          <w:b/>
          <w:sz w:val="24"/>
          <w:szCs w:val="24"/>
        </w:rPr>
        <w:t xml:space="preserve"> (6)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7776" w:rsidTr="00912574">
        <w:trPr>
          <w:trHeight w:val="1219"/>
        </w:trPr>
        <w:sdt>
          <w:sdtPr>
            <w:rPr>
              <w:i/>
              <w:color w:val="FF0000"/>
              <w:sz w:val="20"/>
              <w:szCs w:val="20"/>
            </w:rPr>
            <w:alias w:val="Det_Fuente"/>
            <w:tag w:val="Det_Fuente"/>
            <w:id w:val="-1241328737"/>
            <w:placeholder>
              <w:docPart w:val="1D82EC937C114397BF1F312ADA1B43E6"/>
            </w:placeholder>
          </w:sdtPr>
          <w:sdtEndPr/>
          <w:sdtContent>
            <w:sdt>
              <w:sdtPr>
                <w:rPr>
                  <w:i/>
                  <w:color w:val="FF0000"/>
                  <w:sz w:val="20"/>
                  <w:szCs w:val="20"/>
                </w:rPr>
                <w:alias w:val="Det_Fuente"/>
                <w:tag w:val="Det_Fuente"/>
                <w:id w:val="153415896"/>
                <w:placeholder>
                  <w:docPart w:val="62BB8F9BB7624C88A40A1C757D9EC33A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9464" w:type="dxa"/>
                  </w:tcPr>
                  <w:p w:rsidR="00614907" w:rsidRPr="00436E1C" w:rsidRDefault="00614907" w:rsidP="00614907">
                    <w:pPr>
                      <w:jc w:val="both"/>
                      <w:rPr>
                        <w:color w:val="A6A6A6" w:themeColor="background1" w:themeShade="A6"/>
                        <w:szCs w:val="20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20"/>
                        <w:szCs w:val="20"/>
                      </w:rPr>
                      <w:t>Datos adicionales de la fuente. Ej.: procedencia exacta de los datos, fecha de publicación de estadísticas, etc…</w:t>
                    </w:r>
                  </w:p>
                  <w:p w:rsidR="00727776" w:rsidRPr="002B607D" w:rsidRDefault="00727776" w:rsidP="00614907">
                    <w:pPr>
                      <w:jc w:val="both"/>
                      <w:rPr>
                        <w:i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</w:tbl>
    <w:p w:rsidR="00727776" w:rsidRDefault="00727776" w:rsidP="00323A50">
      <w:pPr>
        <w:spacing w:after="0" w:line="240" w:lineRule="auto"/>
        <w:rPr>
          <w:b/>
          <w:sz w:val="24"/>
          <w:szCs w:val="24"/>
        </w:rPr>
      </w:pPr>
    </w:p>
    <w:p w:rsidR="00286649" w:rsidRPr="00727776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Pr="00323A50" w:rsidRDefault="00286649" w:rsidP="002866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Periodicidad de los datos y cobertura temporal (7)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Tr="00912574">
        <w:trPr>
          <w:trHeight w:val="395"/>
        </w:trPr>
        <w:sdt>
          <w:sdtPr>
            <w:rPr>
              <w:b/>
              <w:sz w:val="20"/>
              <w:szCs w:val="20"/>
            </w:rPr>
            <w:alias w:val="Period_Datos"/>
            <w:tag w:val="Period_Datos"/>
            <w:id w:val="636680308"/>
            <w:placeholder>
              <w:docPart w:val="B9307DC8838744218D1C620E8E0821CF"/>
            </w:placeholder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alias w:val="Period_Datos"/>
                <w:tag w:val="Period_Datos"/>
                <w:id w:val="-1082147267"/>
                <w:placeholder>
                  <w:docPart w:val="8EC8F9105AC74B8096F4D50284FA35C3"/>
                </w:placeholder>
              </w:sdtPr>
              <w:sdtEndPr/>
              <w:sdtContent>
                <w:tc>
                  <w:tcPr>
                    <w:tcW w:w="9464" w:type="dxa"/>
                  </w:tcPr>
                  <w:p w:rsidR="00286649" w:rsidRPr="003C6B5F" w:rsidRDefault="003C6B5F" w:rsidP="003C6B5F">
                    <w:pPr>
                      <w:jc w:val="both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3C6B5F">
                      <w:rPr>
                        <w:b/>
                        <w:sz w:val="20"/>
                        <w:szCs w:val="20"/>
                      </w:rPr>
                      <w:t>ANUAL</w:t>
                    </w:r>
                  </w:p>
                </w:tc>
              </w:sdtContent>
            </w:sdt>
          </w:sdtContent>
        </w:sdt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Pr="00323A50" w:rsidRDefault="00286649" w:rsidP="00323A50">
      <w:pPr>
        <w:spacing w:after="0" w:line="240" w:lineRule="auto"/>
        <w:rPr>
          <w:b/>
          <w:sz w:val="24"/>
          <w:szCs w:val="24"/>
        </w:rPr>
      </w:pPr>
    </w:p>
    <w:p w:rsidR="000072FF" w:rsidRPr="00157F6D" w:rsidRDefault="00103DAB" w:rsidP="00157F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Valores referencia</w:t>
      </w:r>
      <w:r w:rsidR="00AB39DA">
        <w:rPr>
          <w:b/>
          <w:sz w:val="24"/>
          <w:szCs w:val="24"/>
        </w:rPr>
        <w:t xml:space="preserve"> (</w:t>
      </w:r>
      <w:r w:rsidR="00286649">
        <w:rPr>
          <w:b/>
          <w:sz w:val="24"/>
          <w:szCs w:val="24"/>
        </w:rPr>
        <w:t>8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08"/>
        <w:gridCol w:w="1620"/>
        <w:gridCol w:w="1559"/>
        <w:gridCol w:w="1418"/>
        <w:gridCol w:w="1559"/>
      </w:tblGrid>
      <w:tr w:rsidR="00381810" w:rsidRPr="00157F6D" w:rsidTr="00547E8A">
        <w:trPr>
          <w:trHeight w:val="567"/>
        </w:trPr>
        <w:tc>
          <w:tcPr>
            <w:tcW w:w="3308" w:type="dxa"/>
            <w:vMerge w:val="restart"/>
            <w:vAlign w:val="center"/>
          </w:tcPr>
          <w:p w:rsidR="00411366" w:rsidRPr="00157F6D" w:rsidRDefault="00411366" w:rsidP="00323A50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Región</w:t>
            </w:r>
          </w:p>
        </w:tc>
        <w:tc>
          <w:tcPr>
            <w:tcW w:w="3179" w:type="dxa"/>
            <w:gridSpan w:val="2"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FB5A18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Base</w:t>
            </w:r>
            <w:r w:rsidR="001028BC">
              <w:rPr>
                <w:b/>
                <w:sz w:val="24"/>
                <w:szCs w:val="24"/>
              </w:rPr>
              <w:t xml:space="preserve"> (9</w:t>
            </w:r>
            <w:r w:rsidR="00AB39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Objetivo</w:t>
            </w:r>
            <w:r w:rsidR="001028BC">
              <w:rPr>
                <w:b/>
                <w:sz w:val="24"/>
                <w:szCs w:val="24"/>
              </w:rPr>
              <w:t xml:space="preserve"> (10</w:t>
            </w:r>
            <w:r w:rsidR="00AB39DA">
              <w:rPr>
                <w:b/>
                <w:sz w:val="24"/>
                <w:szCs w:val="24"/>
              </w:rPr>
              <w:t>)</w:t>
            </w:r>
          </w:p>
        </w:tc>
      </w:tr>
      <w:tr w:rsidR="00381810" w:rsidRPr="00157F6D" w:rsidTr="000072FF">
        <w:trPr>
          <w:trHeight w:val="567"/>
        </w:trPr>
        <w:tc>
          <w:tcPr>
            <w:tcW w:w="3308" w:type="dxa"/>
            <w:vMerge/>
            <w:tcBorders>
              <w:bottom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411366" w:rsidRPr="00157F6D" w:rsidRDefault="00411366" w:rsidP="002A1556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366" w:rsidRPr="00157F6D" w:rsidRDefault="00411366" w:rsidP="002A1556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366" w:rsidRPr="00157F6D" w:rsidRDefault="00411366" w:rsidP="00945A9A">
            <w:pPr>
              <w:jc w:val="center"/>
              <w:rPr>
                <w:b/>
                <w:sz w:val="24"/>
                <w:szCs w:val="24"/>
              </w:rPr>
            </w:pPr>
            <w:r w:rsidRPr="00157F6D">
              <w:rPr>
                <w:b/>
                <w:sz w:val="24"/>
                <w:szCs w:val="24"/>
              </w:rPr>
              <w:t>Valor</w:t>
            </w:r>
          </w:p>
        </w:tc>
      </w:tr>
      <w:tr w:rsidR="00381810" w:rsidRPr="00157F6D" w:rsidTr="00912574">
        <w:trPr>
          <w:trHeight w:val="940"/>
        </w:trPr>
        <w:tc>
          <w:tcPr>
            <w:tcW w:w="3308" w:type="dxa"/>
            <w:tcBorders>
              <w:bottom w:val="single" w:sz="2" w:space="0" w:color="auto"/>
            </w:tcBorders>
            <w:vAlign w:val="center"/>
          </w:tcPr>
          <w:p w:rsidR="004F7D2D" w:rsidRDefault="003C6B5F" w:rsidP="00614907">
            <w:pPr>
              <w:jc w:val="center"/>
              <w:rPr>
                <w:b/>
                <w:sz w:val="20"/>
                <w:szCs w:val="20"/>
              </w:rPr>
            </w:pPr>
            <w:r w:rsidRPr="004F7D2D">
              <w:rPr>
                <w:b/>
                <w:sz w:val="20"/>
                <w:szCs w:val="20"/>
              </w:rPr>
              <w:t>MÁS DESARROLLADA</w:t>
            </w:r>
            <w:r w:rsidR="004F7D2D" w:rsidRPr="004F7D2D">
              <w:rPr>
                <w:b/>
                <w:sz w:val="20"/>
                <w:szCs w:val="20"/>
              </w:rPr>
              <w:t>-</w:t>
            </w:r>
            <w:r w:rsidR="004F7D2D">
              <w:rPr>
                <w:b/>
                <w:sz w:val="20"/>
                <w:szCs w:val="20"/>
              </w:rPr>
              <w:t xml:space="preserve">     </w:t>
            </w:r>
          </w:p>
          <w:p w:rsidR="00AD2FEE" w:rsidRPr="004F7D2D" w:rsidRDefault="004F7D2D" w:rsidP="0061490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F7D2D">
              <w:rPr>
                <w:b/>
                <w:sz w:val="20"/>
                <w:szCs w:val="20"/>
              </w:rPr>
              <w:t>Ciudad de Palencia</w:t>
            </w:r>
            <w:r w:rsidR="008E0F30" w:rsidRPr="004F7D2D">
              <w:rPr>
                <w:b/>
                <w:sz w:val="20"/>
                <w:szCs w:val="20"/>
              </w:rPr>
              <w:t xml:space="preserve">    </w:t>
            </w:r>
          </w:p>
        </w:tc>
        <w:sdt>
          <w:sdtPr>
            <w:rPr>
              <w:b/>
              <w:sz w:val="20"/>
              <w:szCs w:val="20"/>
            </w:rPr>
            <w:alias w:val="BERegion"/>
            <w:tag w:val="BERegion"/>
            <w:id w:val="-1687281688"/>
            <w:placeholder>
              <w:docPart w:val="EEAC5545488840FEB244B7600D9448FE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2" w:space="0" w:color="auto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AD2FEE" w:rsidRPr="00E23E48" w:rsidRDefault="00E23E48" w:rsidP="00E23E4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23E48">
                  <w:rPr>
                    <w:b/>
                    <w:sz w:val="20"/>
                    <w:szCs w:val="20"/>
                  </w:rPr>
                  <w:t>2015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222222"/>
              <w:sz w:val="20"/>
              <w:szCs w:val="20"/>
              <w:lang w:eastAsia="es-ES"/>
            </w:rPr>
            <w:alias w:val="BVRegion"/>
            <w:tag w:val="BVRegion"/>
            <w:id w:val="1389462118"/>
            <w:placeholder>
              <w:docPart w:val="047E689EDE424BC6A762191B6DCB0B51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AD2FEE" w:rsidRPr="00E23E48" w:rsidRDefault="00E23E48" w:rsidP="008E0F3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23E48">
                  <w:rPr>
                    <w:rFonts w:eastAsia="Times New Roman" w:cs="Arial"/>
                    <w:b/>
                    <w:color w:val="222222"/>
                    <w:sz w:val="20"/>
                    <w:szCs w:val="20"/>
                    <w:lang w:eastAsia="es-ES"/>
                  </w:rPr>
                  <w:t>2.198.625 viajeros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OERegion"/>
            <w:tag w:val="OERegion"/>
            <w:id w:val="-1051615016"/>
            <w:placeholder>
              <w:docPart w:val="0007DB39A7814142B3A6492145A09954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AD2FEE" w:rsidRPr="00E23E48" w:rsidRDefault="00D615CC" w:rsidP="00D615CC">
                <w:pPr>
                  <w:jc w:val="center"/>
                  <w:rPr>
                    <w:b/>
                    <w:szCs w:val="24"/>
                  </w:rPr>
                </w:pPr>
                <w:r w:rsidRPr="00E23E48">
                  <w:rPr>
                    <w:b/>
                    <w:sz w:val="20"/>
                    <w:szCs w:val="20"/>
                  </w:rPr>
                  <w:t>2023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VObjetivo"/>
            <w:tag w:val="VObjetivo"/>
            <w:id w:val="1575929142"/>
            <w:placeholder>
              <w:docPart w:val="96B86AAD2C9249FCADBC827DC43877BD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AD2FEE" w:rsidRPr="003617F8" w:rsidRDefault="00E23E48" w:rsidP="008E0F30">
                <w:pPr>
                  <w:jc w:val="center"/>
                  <w:rPr>
                    <w:b/>
                    <w:szCs w:val="24"/>
                  </w:rPr>
                </w:pPr>
                <w:r w:rsidRPr="00E23E48">
                  <w:rPr>
                    <w:b/>
                    <w:sz w:val="20"/>
                    <w:szCs w:val="20"/>
                  </w:rPr>
                  <w:t>2.868.000 viajeros</w:t>
                </w:r>
              </w:p>
            </w:tc>
          </w:sdtContent>
        </w:sdt>
      </w:tr>
    </w:tbl>
    <w:p w:rsidR="003766ED" w:rsidRDefault="003766ED" w:rsidP="00621647">
      <w:pPr>
        <w:rPr>
          <w:szCs w:val="20"/>
        </w:rPr>
      </w:pPr>
      <w:r w:rsidRPr="000072FF">
        <w:rPr>
          <w:i/>
          <w:sz w:val="20"/>
          <w:szCs w:val="20"/>
        </w:rPr>
        <w:t>Si no se pueden expresar de forma cuantitativa los valores de base y/</w:t>
      </w:r>
      <w:proofErr w:type="spellStart"/>
      <w:r w:rsidR="001028BC" w:rsidRPr="000072FF">
        <w:rPr>
          <w:i/>
          <w:sz w:val="20"/>
          <w:szCs w:val="20"/>
        </w:rPr>
        <w:t>o</w:t>
      </w:r>
      <w:proofErr w:type="spellEnd"/>
      <w:r w:rsidR="001028BC" w:rsidRPr="000072FF">
        <w:rPr>
          <w:i/>
          <w:sz w:val="20"/>
          <w:szCs w:val="20"/>
        </w:rPr>
        <w:t xml:space="preserve"> </w:t>
      </w:r>
      <w:r w:rsidRPr="000072FF">
        <w:rPr>
          <w:i/>
          <w:sz w:val="20"/>
          <w:szCs w:val="20"/>
        </w:rPr>
        <w:t xml:space="preserve"> objetivo del indicador expresarlos de forma </w:t>
      </w:r>
      <w:r w:rsidRPr="007905A6">
        <w:rPr>
          <w:i/>
          <w:sz w:val="20"/>
          <w:szCs w:val="20"/>
        </w:rPr>
        <w:t>cualitativa</w:t>
      </w:r>
    </w:p>
    <w:p w:rsidR="001700D5" w:rsidRDefault="001700D5" w:rsidP="00621647">
      <w:pPr>
        <w:rPr>
          <w:szCs w:val="20"/>
        </w:rPr>
      </w:pPr>
    </w:p>
    <w:p w:rsidR="00614907" w:rsidRDefault="00614907" w:rsidP="00621647">
      <w:pPr>
        <w:rPr>
          <w:szCs w:val="20"/>
        </w:rPr>
      </w:pPr>
    </w:p>
    <w:p w:rsidR="00614907" w:rsidRDefault="00614907" w:rsidP="00621647">
      <w:pPr>
        <w:rPr>
          <w:szCs w:val="20"/>
        </w:rPr>
      </w:pPr>
    </w:p>
    <w:p w:rsidR="003766ED" w:rsidRPr="003766ED" w:rsidRDefault="003766ED" w:rsidP="003766ED">
      <w:pPr>
        <w:spacing w:after="0" w:line="240" w:lineRule="auto"/>
        <w:rPr>
          <w:b/>
          <w:i/>
          <w:sz w:val="20"/>
          <w:szCs w:val="20"/>
        </w:rPr>
      </w:pPr>
      <w:r w:rsidRPr="003766ED">
        <w:rPr>
          <w:b/>
          <w:i/>
          <w:sz w:val="20"/>
          <w:szCs w:val="20"/>
        </w:rPr>
        <w:lastRenderedPageBreak/>
        <w:t>Valor Base/Objetivo a nivel nacional</w:t>
      </w:r>
      <w:r w:rsidR="001028BC">
        <w:rPr>
          <w:b/>
          <w:i/>
          <w:sz w:val="20"/>
          <w:szCs w:val="20"/>
        </w:rPr>
        <w:t xml:space="preserve"> (11)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66ED" w:rsidTr="003766ED">
        <w:trPr>
          <w:trHeight w:val="1293"/>
        </w:trPr>
        <w:sdt>
          <w:sdtPr>
            <w:rPr>
              <w:sz w:val="20"/>
              <w:szCs w:val="20"/>
            </w:rPr>
            <w:alias w:val="Val_BasObj_Nac"/>
            <w:tag w:val="Val_BasObj_Nac"/>
            <w:id w:val="950284830"/>
            <w:placeholder>
              <w:docPart w:val="65912881D3F24B928EE11BDFA446D77F"/>
            </w:placeholder>
          </w:sdtPr>
          <w:sdtEndPr/>
          <w:sdtContent>
            <w:tc>
              <w:tcPr>
                <w:tcW w:w="9464" w:type="dxa"/>
              </w:tcPr>
              <w:p w:rsidR="006E7F8F" w:rsidRDefault="006E7F8F" w:rsidP="006E7F8F">
                <w:pPr>
                  <w:rPr>
                    <w:sz w:val="20"/>
                    <w:szCs w:val="20"/>
                  </w:rPr>
                </w:pPr>
              </w:p>
              <w:p w:rsidR="003766ED" w:rsidRPr="006D1627" w:rsidRDefault="003766ED" w:rsidP="00381810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286649" w:rsidRDefault="00286649" w:rsidP="00103DAB">
      <w:pPr>
        <w:spacing w:after="0" w:line="240" w:lineRule="auto"/>
        <w:rPr>
          <w:b/>
          <w:sz w:val="24"/>
          <w:szCs w:val="24"/>
        </w:rPr>
      </w:pPr>
    </w:p>
    <w:p w:rsidR="00157F6D" w:rsidRPr="00103DAB" w:rsidRDefault="00157F6D" w:rsidP="00103D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Objetivos Específicos donde puede usarse</w:t>
      </w:r>
      <w:r w:rsidR="00AB39DA">
        <w:rPr>
          <w:b/>
          <w:sz w:val="24"/>
          <w:szCs w:val="24"/>
        </w:rPr>
        <w:t xml:space="preserve"> (1</w:t>
      </w:r>
      <w:r w:rsidR="001028BC">
        <w:rPr>
          <w:b/>
          <w:sz w:val="24"/>
          <w:szCs w:val="24"/>
        </w:rPr>
        <w:t>2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8047"/>
      </w:tblGrid>
      <w:tr w:rsidR="00A543E1" w:rsidTr="00547E8A">
        <w:trPr>
          <w:trHeight w:val="567"/>
        </w:trPr>
        <w:tc>
          <w:tcPr>
            <w:tcW w:w="94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3E1" w:rsidRPr="00AB39DA" w:rsidRDefault="00A543E1" w:rsidP="00AB39DA">
            <w:pPr>
              <w:jc w:val="center"/>
              <w:rPr>
                <w:b/>
              </w:rPr>
            </w:pPr>
            <w:r w:rsidRPr="00AB39DA">
              <w:rPr>
                <w:b/>
              </w:rPr>
              <w:t>Objetivo Específico</w:t>
            </w:r>
          </w:p>
        </w:tc>
      </w:tr>
      <w:tr w:rsidR="006509B9" w:rsidTr="00D615CC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9B9" w:rsidRDefault="006509B9" w:rsidP="001028BC">
            <w:pPr>
              <w:jc w:val="center"/>
            </w:pPr>
            <w:r>
              <w:t>Identificación</w:t>
            </w:r>
            <w:r w:rsidR="00AB39DA">
              <w:t xml:space="preserve"> (1</w:t>
            </w:r>
            <w:r w:rsidR="001028BC">
              <w:t>3</w:t>
            </w:r>
            <w:r w:rsidR="00AB39DA">
              <w:t>)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09B9" w:rsidRDefault="006509B9" w:rsidP="001028BC">
            <w:pPr>
              <w:jc w:val="center"/>
            </w:pPr>
            <w:r>
              <w:t>Denominación</w:t>
            </w:r>
            <w:r w:rsidR="00A91588">
              <w:t xml:space="preserve"> / observaciones</w:t>
            </w:r>
            <w:r w:rsidR="00AB39DA">
              <w:t xml:space="preserve"> (1</w:t>
            </w:r>
            <w:r w:rsidR="001028BC">
              <w:t>4</w:t>
            </w:r>
            <w:r w:rsidR="00AB39DA">
              <w:t>)</w:t>
            </w:r>
          </w:p>
        </w:tc>
      </w:tr>
      <w:tr w:rsidR="00A91588" w:rsidTr="00D615CC">
        <w:trPr>
          <w:trHeight w:val="567"/>
        </w:trPr>
        <w:sdt>
          <w:sdtPr>
            <w:alias w:val="OEI01"/>
            <w:tag w:val="OEI01"/>
            <w:id w:val="667831225"/>
            <w:placeholder>
              <w:docPart w:val="9D70B17787354FDF98331A7FFB782EDC"/>
            </w:placeholder>
            <w:text/>
          </w:sdtPr>
          <w:sdtEndPr/>
          <w:sdtContent>
            <w:tc>
              <w:tcPr>
                <w:tcW w:w="1428" w:type="dxa"/>
                <w:tcBorders>
                  <w:top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:rsidR="00A91588" w:rsidRDefault="00912574" w:rsidP="007905A6">
                <w:r w:rsidRPr="00D615CC">
                  <w:t>OE.</w:t>
                </w:r>
                <w:r w:rsidR="007905A6">
                  <w:t>4</w:t>
                </w:r>
                <w:r w:rsidRPr="00D615CC">
                  <w:t>.</w:t>
                </w:r>
                <w:r w:rsidR="007905A6">
                  <w:t>5</w:t>
                </w:r>
                <w:r w:rsidRPr="00D615CC">
                  <w:t>.</w:t>
                </w:r>
                <w:r w:rsidR="007905A6">
                  <w:t>1</w:t>
                </w:r>
              </w:p>
            </w:tc>
          </w:sdtContent>
        </w:sdt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sdt>
            <w:sdtPr>
              <w:alias w:val="OED01"/>
              <w:tag w:val="OED01"/>
              <w:id w:val="968323053"/>
              <w:placeholder>
                <w:docPart w:val="51CE3D769E3C44B999A6A5739DF454CF"/>
              </w:placeholder>
              <w:text/>
            </w:sdtPr>
            <w:sdtEndPr/>
            <w:sdtContent>
              <w:p w:rsidR="00A91588" w:rsidRPr="00D615CC" w:rsidRDefault="007905A6" w:rsidP="007905A6">
                <w:pPr>
                  <w:jc w:val="both"/>
                </w:pPr>
                <w:r>
                  <w:t>Fomento de la movilidad urbana sostenible: transporte urbano limpio, transporte colectivo, conexión urbana-rural, mejoras de la red viaria, transporte ciclista, peatonal, movilidad eléctrica y desarrollo de sistemas de suministro de entidades locales</w:t>
                </w:r>
              </w:p>
            </w:sdtContent>
          </w:sdt>
        </w:tc>
      </w:tr>
    </w:tbl>
    <w:p w:rsidR="00AD2FEE" w:rsidRDefault="00AD2FEE" w:rsidP="002F14AA">
      <w:pPr>
        <w:spacing w:after="0" w:line="240" w:lineRule="auto"/>
        <w:rPr>
          <w:b/>
          <w:sz w:val="24"/>
          <w:szCs w:val="24"/>
        </w:rPr>
      </w:pPr>
    </w:p>
    <w:p w:rsidR="00051EBB" w:rsidRDefault="00051EBB" w:rsidP="00051EB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que se esperan conseguir con la ayuda de la Unión</w:t>
      </w:r>
      <w:r w:rsidR="000072FF">
        <w:rPr>
          <w:b/>
          <w:sz w:val="24"/>
          <w:szCs w:val="24"/>
        </w:rPr>
        <w:t xml:space="preserve"> (15)</w:t>
      </w:r>
    </w:p>
    <w:p w:rsidR="00051EBB" w:rsidRPr="00323A50" w:rsidRDefault="00051EBB" w:rsidP="00051EBB">
      <w:pPr>
        <w:spacing w:after="0" w:line="240" w:lineRule="auto"/>
        <w:jc w:val="both"/>
        <w:rPr>
          <w:b/>
          <w:sz w:val="24"/>
          <w:szCs w:val="24"/>
        </w:rPr>
      </w:pPr>
      <w:r w:rsidRPr="000072FF">
        <w:rPr>
          <w:sz w:val="20"/>
          <w:szCs w:val="20"/>
        </w:rPr>
        <w:t>(</w:t>
      </w:r>
      <w:r w:rsidR="00DD4578" w:rsidRPr="000072FF">
        <w:rPr>
          <w:sz w:val="20"/>
          <w:szCs w:val="20"/>
        </w:rPr>
        <w:t>Contribución</w:t>
      </w:r>
      <w:r w:rsidRPr="000072FF">
        <w:rPr>
          <w:sz w:val="20"/>
          <w:szCs w:val="20"/>
        </w:rPr>
        <w:t xml:space="preserve"> de los Fondos a conseguir los objetivos)</w:t>
      </w:r>
      <w:r w:rsidR="000072FF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51EBB" w:rsidTr="00912574">
        <w:trPr>
          <w:trHeight w:val="1131"/>
        </w:trPr>
        <w:sdt>
          <w:sdtPr>
            <w:alias w:val="Proc_Elaborac"/>
            <w:tag w:val="Proc_Elaborac"/>
            <w:id w:val="-1682887704"/>
            <w:placeholder>
              <w:docPart w:val="EFAF07DA82E64A738C5FCA02AF2BBF08"/>
            </w:placeholder>
          </w:sdtPr>
          <w:sdtEndPr/>
          <w:sdtContent>
            <w:tc>
              <w:tcPr>
                <w:tcW w:w="9464" w:type="dxa"/>
              </w:tcPr>
              <w:p w:rsidR="00051EBB" w:rsidRPr="00D615CC" w:rsidRDefault="0000526E" w:rsidP="0000526E">
                <w:pPr>
                  <w:jc w:val="both"/>
                </w:pPr>
                <w:r>
                  <w:t>Se pretende incrementar el número de viajes en transporte público urbano en las ciudades reduciendo los viajes particulares en modo motorizado.</w:t>
                </w:r>
              </w:p>
            </w:tc>
          </w:sdtContent>
        </w:sdt>
      </w:tr>
    </w:tbl>
    <w:p w:rsidR="006B3994" w:rsidRDefault="006B3994" w:rsidP="002F14AA">
      <w:pPr>
        <w:spacing w:after="0" w:line="240" w:lineRule="auto"/>
        <w:rPr>
          <w:b/>
          <w:sz w:val="24"/>
          <w:szCs w:val="24"/>
        </w:rPr>
      </w:pPr>
    </w:p>
    <w:p w:rsidR="00286649" w:rsidRDefault="00286649" w:rsidP="002866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Procedimiento de elaboración y validez </w:t>
      </w:r>
      <w:r w:rsidR="001028BC">
        <w:rPr>
          <w:b/>
          <w:sz w:val="24"/>
          <w:szCs w:val="24"/>
        </w:rPr>
        <w:t>estadística</w:t>
      </w:r>
      <w:r>
        <w:rPr>
          <w:b/>
          <w:sz w:val="24"/>
          <w:szCs w:val="24"/>
        </w:rPr>
        <w:t xml:space="preserve"> (1</w:t>
      </w:r>
      <w:r w:rsidR="001028B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286649" w:rsidRPr="00286649" w:rsidRDefault="00286649" w:rsidP="00286649">
      <w:pPr>
        <w:spacing w:after="0" w:line="240" w:lineRule="auto"/>
        <w:jc w:val="both"/>
        <w:rPr>
          <w:sz w:val="20"/>
          <w:szCs w:val="20"/>
        </w:rPr>
      </w:pPr>
      <w:r w:rsidRPr="00286649">
        <w:rPr>
          <w:sz w:val="20"/>
          <w:szCs w:val="20"/>
        </w:rPr>
        <w:t>(</w:t>
      </w:r>
      <w:proofErr w:type="gramStart"/>
      <w:r w:rsidRPr="00286649">
        <w:rPr>
          <w:sz w:val="20"/>
          <w:szCs w:val="20"/>
        </w:rPr>
        <w:t>caso</w:t>
      </w:r>
      <w:proofErr w:type="gramEnd"/>
      <w:r w:rsidRPr="00286649">
        <w:rPr>
          <w:sz w:val="20"/>
          <w:szCs w:val="20"/>
        </w:rPr>
        <w:t xml:space="preserve"> de ser un indicador de elaboración </w:t>
      </w:r>
      <w:r w:rsidR="001028BC" w:rsidRPr="00286649">
        <w:rPr>
          <w:sz w:val="20"/>
          <w:szCs w:val="20"/>
        </w:rPr>
        <w:t>propia</w:t>
      </w:r>
      <w:r w:rsidRPr="00286649">
        <w:rPr>
          <w:sz w:val="20"/>
          <w:szCs w:val="20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Tr="00912574">
        <w:trPr>
          <w:trHeight w:val="1131"/>
        </w:trPr>
        <w:sdt>
          <w:sdtPr>
            <w:rPr>
              <w:i/>
              <w:color w:val="FF0000"/>
              <w:sz w:val="20"/>
              <w:szCs w:val="20"/>
            </w:rPr>
            <w:alias w:val="Proc_Elaborac"/>
            <w:tag w:val="Proc_Elaborac"/>
            <w:id w:val="-1523931603"/>
            <w:placeholder>
              <w:docPart w:val="B9910BAE3B9545B8941FDABFDBDA9FAA"/>
            </w:placeholder>
          </w:sdtPr>
          <w:sdtEndPr/>
          <w:sdtContent>
            <w:sdt>
              <w:sdtPr>
                <w:rPr>
                  <w:i/>
                  <w:color w:val="FF0000"/>
                  <w:sz w:val="20"/>
                  <w:szCs w:val="20"/>
                </w:rPr>
                <w:alias w:val="Proc_Elaborac"/>
                <w:tag w:val="Proc_Elaborac"/>
                <w:id w:val="-443926594"/>
                <w:placeholder>
                  <w:docPart w:val="C72ED3C351194BA1B2BF675B18690061"/>
                </w:placeholder>
              </w:sdtPr>
              <w:sdtEndPr/>
              <w:sdtContent>
                <w:tc>
                  <w:tcPr>
                    <w:tcW w:w="9464" w:type="dxa"/>
                  </w:tcPr>
                  <w:p w:rsidR="00286649" w:rsidRPr="0044395A" w:rsidRDefault="00EF33F3" w:rsidP="00EF33F3">
                    <w:pPr>
                      <w:jc w:val="both"/>
                      <w:rPr>
                        <w:i/>
                        <w:sz w:val="20"/>
                        <w:szCs w:val="20"/>
                      </w:rPr>
                    </w:pPr>
                    <w:r w:rsidRPr="00EF33F3">
                      <w:rPr>
                        <w:sz w:val="20"/>
                        <w:szCs w:val="20"/>
                      </w:rPr>
                      <w:t xml:space="preserve">Se basa en los datos sobre cancelaciones de billetes y </w:t>
                    </w:r>
                    <w:proofErr w:type="spellStart"/>
                    <w:r w:rsidRPr="00EF33F3">
                      <w:rPr>
                        <w:sz w:val="20"/>
                        <w:szCs w:val="20"/>
                      </w:rPr>
                      <w:t>bonobuses</w:t>
                    </w:r>
                    <w:proofErr w:type="spellEnd"/>
                    <w:r w:rsidRPr="00EF33F3">
                      <w:rPr>
                        <w:sz w:val="20"/>
                        <w:szCs w:val="20"/>
                      </w:rPr>
                      <w:t xml:space="preserve"> en los vehículos de transporte público facilitados por la Empresa Municipal de Transporte</w:t>
                    </w:r>
                    <w:r>
                      <w:rPr>
                        <w:i/>
                        <w:color w:val="FF0000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286649" w:rsidRDefault="006B3994" w:rsidP="002866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Disponibilidad al público</w:t>
      </w:r>
      <w:r w:rsidR="001028BC">
        <w:rPr>
          <w:b/>
          <w:sz w:val="24"/>
          <w:szCs w:val="24"/>
        </w:rPr>
        <w:t xml:space="preserve"> (17</w:t>
      </w:r>
      <w:r w:rsidR="00286649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6649" w:rsidTr="00BD39D6">
        <w:trPr>
          <w:trHeight w:val="1630"/>
        </w:trPr>
        <w:tc>
          <w:tcPr>
            <w:tcW w:w="9464" w:type="dxa"/>
          </w:tcPr>
          <w:p w:rsidR="00286649" w:rsidRPr="006D1627" w:rsidRDefault="00614907" w:rsidP="00E23E48">
            <w:pPr>
              <w:jc w:val="both"/>
              <w:rPr>
                <w:sz w:val="20"/>
                <w:szCs w:val="20"/>
              </w:rPr>
            </w:pPr>
            <w:r w:rsidRPr="00F022D4">
              <w:rPr>
                <w:color w:val="A6A6A6" w:themeColor="background1" w:themeShade="A6"/>
                <w:sz w:val="20"/>
                <w:szCs w:val="20"/>
              </w:rPr>
              <w:t>(</w:t>
            </w:r>
            <w:sdt>
              <w:sdtPr>
                <w:rPr>
                  <w:b/>
                  <w:sz w:val="20"/>
                  <w:szCs w:val="20"/>
                </w:rPr>
                <w:alias w:val="Disp_Publico"/>
                <w:tag w:val="Disp_Publico"/>
                <w:id w:val="1789543956"/>
                <w:placeholder>
                  <w:docPart w:val="80F372FD05D140D09E1007C2B7A2B571"/>
                </w:placeholder>
              </w:sdtPr>
              <w:sdtEndPr/>
              <w:sdtContent>
                <w:r w:rsidR="00E23E48" w:rsidRPr="00E23E48">
                  <w:rPr>
                    <w:b/>
                    <w:sz w:val="20"/>
                    <w:szCs w:val="20"/>
                  </w:rPr>
                  <w:t>Publicación anual en la web del Ayuntamiento.</w:t>
                </w:r>
              </w:sdtContent>
            </w:sdt>
          </w:p>
        </w:tc>
      </w:tr>
    </w:tbl>
    <w:p w:rsidR="00286649" w:rsidRDefault="00286649" w:rsidP="00286649">
      <w:pPr>
        <w:spacing w:after="0" w:line="240" w:lineRule="auto"/>
        <w:rPr>
          <w:b/>
          <w:sz w:val="24"/>
          <w:szCs w:val="24"/>
        </w:rPr>
      </w:pPr>
    </w:p>
    <w:p w:rsidR="003D4968" w:rsidRPr="00323A50" w:rsidRDefault="003D4968" w:rsidP="003D49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Observaciones </w:t>
      </w:r>
      <w:r w:rsidR="00AB39DA">
        <w:rPr>
          <w:b/>
          <w:sz w:val="24"/>
          <w:szCs w:val="24"/>
        </w:rPr>
        <w:t>(1</w:t>
      </w:r>
      <w:r w:rsidR="001028BC">
        <w:rPr>
          <w:b/>
          <w:sz w:val="24"/>
          <w:szCs w:val="24"/>
        </w:rPr>
        <w:t>8</w:t>
      </w:r>
      <w:r w:rsidR="00AB39DA"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4968" w:rsidTr="00912574">
        <w:trPr>
          <w:trHeight w:val="1726"/>
        </w:trPr>
        <w:sdt>
          <w:sdtPr>
            <w:rPr>
              <w:sz w:val="20"/>
              <w:szCs w:val="20"/>
            </w:rPr>
            <w:alias w:val="Observ"/>
            <w:tag w:val="Observ"/>
            <w:id w:val="723648865"/>
            <w:placeholder>
              <w:docPart w:val="BE9AF85C79C14AB18361609406D6A7D9"/>
            </w:placeholder>
          </w:sdtPr>
          <w:sdtEndPr/>
          <w:sdtContent>
            <w:tc>
              <w:tcPr>
                <w:tcW w:w="9464" w:type="dxa"/>
              </w:tcPr>
              <w:p w:rsidR="003D4968" w:rsidRPr="006D1627" w:rsidRDefault="006D107B" w:rsidP="009A199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Cs w:val="20"/>
                  </w:rPr>
                  <w:t xml:space="preserve"> </w:t>
                </w:r>
              </w:p>
            </w:tc>
          </w:sdtContent>
        </w:sdt>
      </w:tr>
    </w:tbl>
    <w:p w:rsidR="00157F6D" w:rsidRDefault="00157F6D" w:rsidP="00912574">
      <w:pPr>
        <w:spacing w:after="0" w:line="240" w:lineRule="auto"/>
        <w:rPr>
          <w:sz w:val="16"/>
          <w:szCs w:val="16"/>
        </w:rPr>
      </w:pPr>
    </w:p>
    <w:sectPr w:rsidR="00157F6D" w:rsidSect="00C418DF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A1" w:rsidRDefault="00CB04A1" w:rsidP="00365D23">
      <w:pPr>
        <w:spacing w:after="0" w:line="240" w:lineRule="auto"/>
      </w:pPr>
      <w:r>
        <w:separator/>
      </w:r>
    </w:p>
  </w:endnote>
  <w:endnote w:type="continuationSeparator" w:id="0">
    <w:p w:rsidR="00CB04A1" w:rsidRDefault="00CB04A1" w:rsidP="003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13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3A50" w:rsidRDefault="003F490D">
            <w:pPr>
              <w:pStyle w:val="Piedepgina"/>
              <w:jc w:val="center"/>
            </w:pPr>
            <w:r w:rsidRPr="00912574">
              <w:t>R</w:t>
            </w:r>
            <w:r w:rsidR="00912574" w:rsidRPr="00912574">
              <w:t>0</w:t>
            </w:r>
            <w:r w:rsidR="002D2DAD">
              <w:t>45C</w:t>
            </w:r>
            <w:r w:rsidRPr="00912574">
              <w:t xml:space="preserve"> </w:t>
            </w:r>
            <w:r w:rsidR="00323A50">
              <w:t xml:space="preserve">Página </w:t>
            </w:r>
            <w:r w:rsidR="00323A50">
              <w:rPr>
                <w:b/>
                <w:bCs/>
                <w:sz w:val="24"/>
                <w:szCs w:val="24"/>
              </w:rPr>
              <w:fldChar w:fldCharType="begin"/>
            </w:r>
            <w:r w:rsidR="00323A50">
              <w:rPr>
                <w:b/>
                <w:bCs/>
              </w:rPr>
              <w:instrText>PAGE</w:instrText>
            </w:r>
            <w:r w:rsidR="00323A50">
              <w:rPr>
                <w:b/>
                <w:bCs/>
                <w:sz w:val="24"/>
                <w:szCs w:val="24"/>
              </w:rPr>
              <w:fldChar w:fldCharType="separate"/>
            </w:r>
            <w:r w:rsidR="004F7D2D">
              <w:rPr>
                <w:b/>
                <w:bCs/>
                <w:noProof/>
              </w:rPr>
              <w:t>2</w:t>
            </w:r>
            <w:r w:rsidR="00323A50">
              <w:rPr>
                <w:b/>
                <w:bCs/>
                <w:sz w:val="24"/>
                <w:szCs w:val="24"/>
              </w:rPr>
              <w:fldChar w:fldCharType="end"/>
            </w:r>
            <w:r w:rsidR="00323A50">
              <w:t xml:space="preserve"> de </w:t>
            </w:r>
            <w:r w:rsidR="00323A50">
              <w:rPr>
                <w:b/>
                <w:bCs/>
                <w:sz w:val="24"/>
                <w:szCs w:val="24"/>
              </w:rPr>
              <w:fldChar w:fldCharType="begin"/>
            </w:r>
            <w:r w:rsidR="00323A50">
              <w:rPr>
                <w:b/>
                <w:bCs/>
              </w:rPr>
              <w:instrText>NUMPAGES</w:instrText>
            </w:r>
            <w:r w:rsidR="00323A50">
              <w:rPr>
                <w:b/>
                <w:bCs/>
                <w:sz w:val="24"/>
                <w:szCs w:val="24"/>
              </w:rPr>
              <w:fldChar w:fldCharType="separate"/>
            </w:r>
            <w:r w:rsidR="004F7D2D">
              <w:rPr>
                <w:b/>
                <w:bCs/>
                <w:noProof/>
              </w:rPr>
              <w:t>2</w:t>
            </w:r>
            <w:r w:rsidR="00323A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A50" w:rsidRDefault="00323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A1" w:rsidRDefault="00CB04A1" w:rsidP="00365D23">
      <w:pPr>
        <w:spacing w:after="0" w:line="240" w:lineRule="auto"/>
      </w:pPr>
      <w:r>
        <w:separator/>
      </w:r>
    </w:p>
  </w:footnote>
  <w:footnote w:type="continuationSeparator" w:id="0">
    <w:p w:rsidR="00CB04A1" w:rsidRDefault="00CB04A1" w:rsidP="003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0" w:rsidRDefault="00323A50" w:rsidP="00727776">
    <w:pPr>
      <w:pStyle w:val="Encabezado"/>
      <w:jc w:val="center"/>
    </w:pPr>
    <w:r>
      <w:rPr>
        <w:b/>
        <w:sz w:val="28"/>
        <w:szCs w:val="28"/>
        <w:u w:val="single"/>
      </w:rPr>
      <w:t>FICHA INDICADOR RESULTADO</w:t>
    </w:r>
    <w:r w:rsidR="006C5FA6">
      <w:rPr>
        <w:b/>
        <w:sz w:val="28"/>
        <w:szCs w:val="28"/>
        <w:u w:val="single"/>
      </w:rPr>
      <w:t xml:space="preserve"> – P.O</w:t>
    </w:r>
    <w:r w:rsidR="006C5FA6" w:rsidRPr="00912574">
      <w:rPr>
        <w:b/>
        <w:sz w:val="28"/>
        <w:szCs w:val="28"/>
        <w:u w:val="single"/>
      </w:rPr>
      <w:t xml:space="preserve">. </w:t>
    </w:r>
    <w:r w:rsidR="00912574" w:rsidRPr="00912574">
      <w:rPr>
        <w:b/>
        <w:sz w:val="28"/>
        <w:szCs w:val="28"/>
        <w:u w:val="single"/>
      </w:rPr>
      <w:t>Crecimiento Sostenible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A93"/>
    <w:multiLevelType w:val="multilevel"/>
    <w:tmpl w:val="31A0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99"/>
        <w:sz w:val="24"/>
        <w:u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B91209"/>
    <w:multiLevelType w:val="hybridMultilevel"/>
    <w:tmpl w:val="3C6414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4"/>
    <w:rsid w:val="0000526E"/>
    <w:rsid w:val="000072FF"/>
    <w:rsid w:val="00020D19"/>
    <w:rsid w:val="00033D95"/>
    <w:rsid w:val="00051EBB"/>
    <w:rsid w:val="000677DA"/>
    <w:rsid w:val="000741FC"/>
    <w:rsid w:val="00077890"/>
    <w:rsid w:val="0008243C"/>
    <w:rsid w:val="000C3237"/>
    <w:rsid w:val="000D1D00"/>
    <w:rsid w:val="000E6697"/>
    <w:rsid w:val="001028BC"/>
    <w:rsid w:val="00103DAB"/>
    <w:rsid w:val="00116F7E"/>
    <w:rsid w:val="00121230"/>
    <w:rsid w:val="00137E04"/>
    <w:rsid w:val="00141B00"/>
    <w:rsid w:val="00154544"/>
    <w:rsid w:val="00157F6D"/>
    <w:rsid w:val="001700D5"/>
    <w:rsid w:val="00190FBC"/>
    <w:rsid w:val="001918BF"/>
    <w:rsid w:val="001A6384"/>
    <w:rsid w:val="001B104D"/>
    <w:rsid w:val="001C1FEB"/>
    <w:rsid w:val="001C4BE3"/>
    <w:rsid w:val="001C4C8A"/>
    <w:rsid w:val="001D2051"/>
    <w:rsid w:val="001D3DF1"/>
    <w:rsid w:val="001E60D3"/>
    <w:rsid w:val="001F0402"/>
    <w:rsid w:val="001F14DC"/>
    <w:rsid w:val="00210113"/>
    <w:rsid w:val="00236062"/>
    <w:rsid w:val="00236F8C"/>
    <w:rsid w:val="00240B40"/>
    <w:rsid w:val="00255DF2"/>
    <w:rsid w:val="00256E94"/>
    <w:rsid w:val="00257E20"/>
    <w:rsid w:val="00261EBB"/>
    <w:rsid w:val="002740D1"/>
    <w:rsid w:val="00286649"/>
    <w:rsid w:val="002A0114"/>
    <w:rsid w:val="002A7988"/>
    <w:rsid w:val="002B1FC9"/>
    <w:rsid w:val="002B607D"/>
    <w:rsid w:val="002C7FA4"/>
    <w:rsid w:val="002D2DAD"/>
    <w:rsid w:val="002F14AA"/>
    <w:rsid w:val="002F3284"/>
    <w:rsid w:val="003008CE"/>
    <w:rsid w:val="00323A50"/>
    <w:rsid w:val="00325741"/>
    <w:rsid w:val="0034562D"/>
    <w:rsid w:val="0035565B"/>
    <w:rsid w:val="00355EDC"/>
    <w:rsid w:val="003611B1"/>
    <w:rsid w:val="003617F8"/>
    <w:rsid w:val="0036206D"/>
    <w:rsid w:val="00365D23"/>
    <w:rsid w:val="003766ED"/>
    <w:rsid w:val="00381810"/>
    <w:rsid w:val="003A6EAB"/>
    <w:rsid w:val="003C1F75"/>
    <w:rsid w:val="003C6B5F"/>
    <w:rsid w:val="003C7819"/>
    <w:rsid w:val="003D1D0F"/>
    <w:rsid w:val="003D4968"/>
    <w:rsid w:val="003E414D"/>
    <w:rsid w:val="003E52DC"/>
    <w:rsid w:val="003F490D"/>
    <w:rsid w:val="003F543C"/>
    <w:rsid w:val="00411366"/>
    <w:rsid w:val="00417D77"/>
    <w:rsid w:val="00420BBE"/>
    <w:rsid w:val="00432BDD"/>
    <w:rsid w:val="0043494E"/>
    <w:rsid w:val="0044395A"/>
    <w:rsid w:val="00445582"/>
    <w:rsid w:val="004465CE"/>
    <w:rsid w:val="004755B9"/>
    <w:rsid w:val="00480947"/>
    <w:rsid w:val="00481935"/>
    <w:rsid w:val="004A29C5"/>
    <w:rsid w:val="004A5994"/>
    <w:rsid w:val="004A6042"/>
    <w:rsid w:val="004B3AF2"/>
    <w:rsid w:val="004E6B49"/>
    <w:rsid w:val="004E70F1"/>
    <w:rsid w:val="004F3E47"/>
    <w:rsid w:val="004F7D2D"/>
    <w:rsid w:val="005141C3"/>
    <w:rsid w:val="00537054"/>
    <w:rsid w:val="00547E8A"/>
    <w:rsid w:val="00572779"/>
    <w:rsid w:val="005A5797"/>
    <w:rsid w:val="005E3DB4"/>
    <w:rsid w:val="006066F1"/>
    <w:rsid w:val="006068FB"/>
    <w:rsid w:val="00610F7E"/>
    <w:rsid w:val="00614907"/>
    <w:rsid w:val="00614F3B"/>
    <w:rsid w:val="00621647"/>
    <w:rsid w:val="00622790"/>
    <w:rsid w:val="00633F4B"/>
    <w:rsid w:val="006509B9"/>
    <w:rsid w:val="00693F11"/>
    <w:rsid w:val="006A7AC1"/>
    <w:rsid w:val="006B3994"/>
    <w:rsid w:val="006C5FA6"/>
    <w:rsid w:val="006D107B"/>
    <w:rsid w:val="006D1627"/>
    <w:rsid w:val="006D30EE"/>
    <w:rsid w:val="006E7F8F"/>
    <w:rsid w:val="007002C2"/>
    <w:rsid w:val="00727776"/>
    <w:rsid w:val="00733341"/>
    <w:rsid w:val="00734FF8"/>
    <w:rsid w:val="00740C39"/>
    <w:rsid w:val="00744135"/>
    <w:rsid w:val="007509D1"/>
    <w:rsid w:val="00774D00"/>
    <w:rsid w:val="0078657B"/>
    <w:rsid w:val="007905A6"/>
    <w:rsid w:val="007A3A0F"/>
    <w:rsid w:val="007A3B89"/>
    <w:rsid w:val="007B1850"/>
    <w:rsid w:val="007B23C3"/>
    <w:rsid w:val="007C777E"/>
    <w:rsid w:val="007D12C7"/>
    <w:rsid w:val="007E781E"/>
    <w:rsid w:val="007F21CB"/>
    <w:rsid w:val="00806F2B"/>
    <w:rsid w:val="00835024"/>
    <w:rsid w:val="0084415D"/>
    <w:rsid w:val="00873AD4"/>
    <w:rsid w:val="008A2A11"/>
    <w:rsid w:val="008D0B07"/>
    <w:rsid w:val="008E0F30"/>
    <w:rsid w:val="008F2217"/>
    <w:rsid w:val="00912574"/>
    <w:rsid w:val="00912CFD"/>
    <w:rsid w:val="0091542A"/>
    <w:rsid w:val="009247EF"/>
    <w:rsid w:val="009370EE"/>
    <w:rsid w:val="00945A9A"/>
    <w:rsid w:val="00960418"/>
    <w:rsid w:val="00960755"/>
    <w:rsid w:val="00966A33"/>
    <w:rsid w:val="00975DAC"/>
    <w:rsid w:val="00985904"/>
    <w:rsid w:val="009A0288"/>
    <w:rsid w:val="009A199C"/>
    <w:rsid w:val="009A33E5"/>
    <w:rsid w:val="009E3FBE"/>
    <w:rsid w:val="00A0310D"/>
    <w:rsid w:val="00A24318"/>
    <w:rsid w:val="00A333CB"/>
    <w:rsid w:val="00A423C8"/>
    <w:rsid w:val="00A42D95"/>
    <w:rsid w:val="00A543E1"/>
    <w:rsid w:val="00A66EAE"/>
    <w:rsid w:val="00A91588"/>
    <w:rsid w:val="00A94A7D"/>
    <w:rsid w:val="00AA1F42"/>
    <w:rsid w:val="00AA343F"/>
    <w:rsid w:val="00AA4046"/>
    <w:rsid w:val="00AB3314"/>
    <w:rsid w:val="00AB39DA"/>
    <w:rsid w:val="00AC4689"/>
    <w:rsid w:val="00AD2FEE"/>
    <w:rsid w:val="00AE2544"/>
    <w:rsid w:val="00AF4A41"/>
    <w:rsid w:val="00AF7793"/>
    <w:rsid w:val="00B00977"/>
    <w:rsid w:val="00B21221"/>
    <w:rsid w:val="00B36E49"/>
    <w:rsid w:val="00B424EA"/>
    <w:rsid w:val="00B7569E"/>
    <w:rsid w:val="00B9282A"/>
    <w:rsid w:val="00BB680F"/>
    <w:rsid w:val="00BB6D28"/>
    <w:rsid w:val="00BB764C"/>
    <w:rsid w:val="00BC2820"/>
    <w:rsid w:val="00C0324E"/>
    <w:rsid w:val="00C102B8"/>
    <w:rsid w:val="00C30AB7"/>
    <w:rsid w:val="00C418DF"/>
    <w:rsid w:val="00C61235"/>
    <w:rsid w:val="00C65009"/>
    <w:rsid w:val="00C67A8D"/>
    <w:rsid w:val="00C85DB0"/>
    <w:rsid w:val="00CB04A1"/>
    <w:rsid w:val="00CB6FB2"/>
    <w:rsid w:val="00CC1CD7"/>
    <w:rsid w:val="00CD6BC9"/>
    <w:rsid w:val="00CE36D9"/>
    <w:rsid w:val="00D0704F"/>
    <w:rsid w:val="00D22AC8"/>
    <w:rsid w:val="00D22E41"/>
    <w:rsid w:val="00D6014E"/>
    <w:rsid w:val="00D615CC"/>
    <w:rsid w:val="00D81D92"/>
    <w:rsid w:val="00DA36CE"/>
    <w:rsid w:val="00DC7CEF"/>
    <w:rsid w:val="00DD4578"/>
    <w:rsid w:val="00DF266D"/>
    <w:rsid w:val="00E23E48"/>
    <w:rsid w:val="00E27A24"/>
    <w:rsid w:val="00E41ABE"/>
    <w:rsid w:val="00E509F6"/>
    <w:rsid w:val="00E61A37"/>
    <w:rsid w:val="00E8338A"/>
    <w:rsid w:val="00EA7FC0"/>
    <w:rsid w:val="00EC3AAB"/>
    <w:rsid w:val="00ED3DE9"/>
    <w:rsid w:val="00ED76B3"/>
    <w:rsid w:val="00EF33F3"/>
    <w:rsid w:val="00F1029E"/>
    <w:rsid w:val="00F13D1A"/>
    <w:rsid w:val="00F256D1"/>
    <w:rsid w:val="00F31514"/>
    <w:rsid w:val="00F4070D"/>
    <w:rsid w:val="00F413A2"/>
    <w:rsid w:val="00F60EE4"/>
    <w:rsid w:val="00F62E64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D23"/>
  </w:style>
  <w:style w:type="paragraph" w:styleId="Piedepgina">
    <w:name w:val="footer"/>
    <w:basedOn w:val="Normal"/>
    <w:link w:val="Piedepgina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23"/>
  </w:style>
  <w:style w:type="paragraph" w:styleId="Textodeglobo">
    <w:name w:val="Balloon Text"/>
    <w:basedOn w:val="Normal"/>
    <w:link w:val="TextodegloboCar"/>
    <w:uiPriority w:val="99"/>
    <w:semiHidden/>
    <w:unhideWhenUsed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C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4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D23"/>
  </w:style>
  <w:style w:type="paragraph" w:styleId="Piedepgina">
    <w:name w:val="footer"/>
    <w:basedOn w:val="Normal"/>
    <w:link w:val="PiedepginaCar"/>
    <w:uiPriority w:val="99"/>
    <w:unhideWhenUsed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23"/>
  </w:style>
  <w:style w:type="paragraph" w:styleId="Textodeglobo">
    <w:name w:val="Balloon Text"/>
    <w:basedOn w:val="Normal"/>
    <w:link w:val="TextodegloboCar"/>
    <w:uiPriority w:val="99"/>
    <w:semiHidden/>
    <w:unhideWhenUsed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C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4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0004160EA46BF939B96B9E0C9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184E-89F0-4366-8F73-8EF9C726F19E}"/>
      </w:docPartPr>
      <w:docPartBody>
        <w:p w:rsidR="00987AD6" w:rsidRDefault="00987AD6">
          <w:pPr>
            <w:pStyle w:val="4BE0004160EA46BF939B96B9E0C93918"/>
          </w:pPr>
          <w:r w:rsidRPr="00CE36D9">
            <w:rPr>
              <w:b/>
              <w:sz w:val="28"/>
              <w:szCs w:val="28"/>
            </w:rPr>
            <w:t xml:space="preserve">  </w:t>
          </w:r>
        </w:p>
      </w:docPartBody>
    </w:docPart>
    <w:docPart>
      <w:docPartPr>
        <w:name w:val="9DAE3526AAE44D3F9ED26F9F0512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19DF-A5B2-42BD-90A3-F711BC8DDF94}"/>
      </w:docPartPr>
      <w:docPartBody>
        <w:p w:rsidR="00987AD6" w:rsidRDefault="00987AD6">
          <w:pPr>
            <w:pStyle w:val="9DAE3526AAE44D3F9ED26F9F05124698"/>
          </w:pPr>
          <w:r w:rsidRPr="00CE36D9">
            <w:rPr>
              <w:rStyle w:val="Textodelmarcadordeposicin"/>
              <w:b/>
            </w:rPr>
            <w:t xml:space="preserve">  </w:t>
          </w:r>
        </w:p>
      </w:docPartBody>
    </w:docPart>
    <w:docPart>
      <w:docPartPr>
        <w:name w:val="812418EA18AE4303A97DBA1C1611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881D-77B6-47D1-9F5B-438264F882A1}"/>
      </w:docPartPr>
      <w:docPartBody>
        <w:p w:rsidR="00987AD6" w:rsidRDefault="00987AD6">
          <w:pPr>
            <w:pStyle w:val="812418EA18AE4303A97DBA1C1611ED3D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476851EAA55429BBF7D7FB233FE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AF87-0D76-47D9-BDE8-E972776505D6}"/>
      </w:docPartPr>
      <w:docPartBody>
        <w:p w:rsidR="00987AD6" w:rsidRDefault="00987AD6">
          <w:pPr>
            <w:pStyle w:val="0476851EAA55429BBF7D7FB233FE90EE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29D1B81A914157A099C65472DA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E9DF-33C1-4C40-8C8E-0896DB760D42}"/>
      </w:docPartPr>
      <w:docPartBody>
        <w:p w:rsidR="00987AD6" w:rsidRDefault="00987AD6">
          <w:pPr>
            <w:pStyle w:val="EB29D1B81A914157A099C65472DAB77F"/>
          </w:pPr>
          <w:r w:rsidRPr="00CE36D9">
            <w:rPr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1D82EC937C114397BF1F312ADA1B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0A7C-5292-4A49-AC09-4B9AB598A3C9}"/>
      </w:docPartPr>
      <w:docPartBody>
        <w:p w:rsidR="00987AD6" w:rsidRDefault="00987AD6">
          <w:pPr>
            <w:pStyle w:val="1D82EC937C114397BF1F312ADA1B43E6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9307DC8838744218D1C620E8E08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F853-F54E-4CB7-848C-3AF676312708}"/>
      </w:docPartPr>
      <w:docPartBody>
        <w:p w:rsidR="00987AD6" w:rsidRDefault="00987AD6">
          <w:pPr>
            <w:pStyle w:val="B9307DC8838744218D1C620E8E0821CF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AC5545488840FEB244B7600D94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8EE-F568-4EB2-8DCB-DC3832FF89C3}"/>
      </w:docPartPr>
      <w:docPartBody>
        <w:p w:rsidR="00987AD6" w:rsidRDefault="00987AD6">
          <w:pPr>
            <w:pStyle w:val="EEAC5545488840FEB244B7600D9448FE"/>
          </w:pPr>
          <w:r w:rsidRPr="00CE36D9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047E689EDE424BC6A762191B6DCB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A26D-C449-4E3A-96DF-0FCB5C0D9DA4}"/>
      </w:docPartPr>
      <w:docPartBody>
        <w:p w:rsidR="00987AD6" w:rsidRDefault="00987AD6">
          <w:pPr>
            <w:pStyle w:val="047E689EDE424BC6A762191B6DCB0B51"/>
          </w:pPr>
          <w:r w:rsidRPr="00CE36D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007DB39A7814142B3A6492145A0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D40F-602B-4113-A77E-0F6D46236C83}"/>
      </w:docPartPr>
      <w:docPartBody>
        <w:p w:rsidR="00987AD6" w:rsidRDefault="00987AD6">
          <w:pPr>
            <w:pStyle w:val="0007DB39A7814142B3A6492145A0995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B86AAD2C9249FCADBC827DC438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0AC0-4A45-45CE-9026-926E332EF575}"/>
      </w:docPartPr>
      <w:docPartBody>
        <w:p w:rsidR="00987AD6" w:rsidRDefault="00987AD6">
          <w:pPr>
            <w:pStyle w:val="96B86AAD2C9249FCADBC827DC43877BD"/>
          </w:pPr>
          <w:r w:rsidRPr="00CE36D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912881D3F24B928EE11BDFA446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B3C1-D596-4727-BD95-8EDD01F9C4BC}"/>
      </w:docPartPr>
      <w:docPartBody>
        <w:p w:rsidR="00987AD6" w:rsidRDefault="00987AD6">
          <w:pPr>
            <w:pStyle w:val="65912881D3F24B928EE11BDFA446D77F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70B17787354FDF98331A7FFB78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B317-EA55-4E89-9C46-5300E953B8A9}"/>
      </w:docPartPr>
      <w:docPartBody>
        <w:p w:rsidR="00987AD6" w:rsidRDefault="00987AD6">
          <w:pPr>
            <w:pStyle w:val="9D70B17787354FDF98331A7FFB782EDC"/>
          </w:pPr>
          <w:r>
            <w:t xml:space="preserve"> </w:t>
          </w:r>
        </w:p>
      </w:docPartBody>
    </w:docPart>
    <w:docPart>
      <w:docPartPr>
        <w:name w:val="51CE3D769E3C44B999A6A5739DF4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7A2-9F46-4DD8-9798-27D030AC6988}"/>
      </w:docPartPr>
      <w:docPartBody>
        <w:p w:rsidR="00987AD6" w:rsidRDefault="00987AD6">
          <w:pPr>
            <w:pStyle w:val="51CE3D769E3C44B999A6A5739DF454CF"/>
          </w:pPr>
          <w:r w:rsidRPr="00A91588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FAF07DA82E64A738C5FCA02AF2B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B917-3186-4561-8571-B9006E48DF28}"/>
      </w:docPartPr>
      <w:docPartBody>
        <w:p w:rsidR="00987AD6" w:rsidRDefault="00987AD6">
          <w:pPr>
            <w:pStyle w:val="EFAF07DA82E64A738C5FCA02AF2BBF08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9910BAE3B9545B8941FDABFDBDA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7F66-F4D8-4072-9869-B266F08981A9}"/>
      </w:docPartPr>
      <w:docPartBody>
        <w:p w:rsidR="00987AD6" w:rsidRDefault="00987AD6">
          <w:pPr>
            <w:pStyle w:val="B9910BAE3B9545B8941FDABFDBDA9FAA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9AF85C79C14AB18361609406D6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0853-3965-4477-8982-2DA3BC718E74}"/>
      </w:docPartPr>
      <w:docPartBody>
        <w:p w:rsidR="00987AD6" w:rsidRDefault="00987AD6">
          <w:pPr>
            <w:pStyle w:val="BE9AF85C79C14AB18361609406D6A7D9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2BB8F9BB7624C88A40A1C757D9E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1C3-6E58-4A7E-864C-904468982836}"/>
      </w:docPartPr>
      <w:docPartBody>
        <w:p w:rsidR="00941B26" w:rsidRDefault="009B2E88" w:rsidP="009B2E88">
          <w:pPr>
            <w:pStyle w:val="62BB8F9BB7624C88A40A1C757D9EC33A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C8F9105AC74B8096F4D50284FA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6B49-8F0D-463F-9F4E-9EC79B353A53}"/>
      </w:docPartPr>
      <w:docPartBody>
        <w:p w:rsidR="00941B26" w:rsidRDefault="009B2E88" w:rsidP="009B2E88">
          <w:pPr>
            <w:pStyle w:val="8EC8F9105AC74B8096F4D50284FA35C3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72ED3C351194BA1B2BF675B1869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E35A-383D-44C3-9FDC-67000F756FB0}"/>
      </w:docPartPr>
      <w:docPartBody>
        <w:p w:rsidR="00941B26" w:rsidRDefault="009B2E88" w:rsidP="009B2E88">
          <w:pPr>
            <w:pStyle w:val="C72ED3C351194BA1B2BF675B18690061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F372FD05D140D09E1007C2B7A2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C040-79FF-4C8C-8AD3-6B2BD5DD38B5}"/>
      </w:docPartPr>
      <w:docPartBody>
        <w:p w:rsidR="00941B26" w:rsidRDefault="009B2E88" w:rsidP="009B2E88">
          <w:pPr>
            <w:pStyle w:val="80F372FD05D140D09E1007C2B7A2B571"/>
          </w:pPr>
          <w:r w:rsidRPr="006D162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6"/>
    <w:rsid w:val="00453137"/>
    <w:rsid w:val="007C0E1A"/>
    <w:rsid w:val="00941B26"/>
    <w:rsid w:val="00987AD6"/>
    <w:rsid w:val="009B2E88"/>
    <w:rsid w:val="00C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0004160EA46BF939B96B9E0C93918">
    <w:name w:val="4BE0004160EA46BF939B96B9E0C93918"/>
  </w:style>
  <w:style w:type="character" w:styleId="Textodelmarcadordeposicin">
    <w:name w:val="Placeholder Text"/>
    <w:basedOn w:val="Fuentedeprrafopredeter"/>
    <w:uiPriority w:val="99"/>
    <w:semiHidden/>
    <w:rsid w:val="009B2E88"/>
    <w:rPr>
      <w:color w:val="808080"/>
    </w:rPr>
  </w:style>
  <w:style w:type="paragraph" w:customStyle="1" w:styleId="9DAE3526AAE44D3F9ED26F9F05124698">
    <w:name w:val="9DAE3526AAE44D3F9ED26F9F05124698"/>
  </w:style>
  <w:style w:type="paragraph" w:customStyle="1" w:styleId="812418EA18AE4303A97DBA1C1611ED3D">
    <w:name w:val="812418EA18AE4303A97DBA1C1611ED3D"/>
  </w:style>
  <w:style w:type="paragraph" w:customStyle="1" w:styleId="0476851EAA55429BBF7D7FB233FE90EE">
    <w:name w:val="0476851EAA55429BBF7D7FB233FE90EE"/>
  </w:style>
  <w:style w:type="paragraph" w:customStyle="1" w:styleId="EB29D1B81A914157A099C65472DAB77F">
    <w:name w:val="EB29D1B81A914157A099C65472DAB77F"/>
  </w:style>
  <w:style w:type="paragraph" w:customStyle="1" w:styleId="1D82EC937C114397BF1F312ADA1B43E6">
    <w:name w:val="1D82EC937C114397BF1F312ADA1B43E6"/>
  </w:style>
  <w:style w:type="paragraph" w:customStyle="1" w:styleId="B9307DC8838744218D1C620E8E0821CF">
    <w:name w:val="B9307DC8838744218D1C620E8E0821CF"/>
  </w:style>
  <w:style w:type="paragraph" w:customStyle="1" w:styleId="2A81C2BDA0FE4900994CDBD9221F302E">
    <w:name w:val="2A81C2BDA0FE4900994CDBD9221F302E"/>
  </w:style>
  <w:style w:type="paragraph" w:customStyle="1" w:styleId="EEAC5545488840FEB244B7600D9448FE">
    <w:name w:val="EEAC5545488840FEB244B7600D9448FE"/>
  </w:style>
  <w:style w:type="paragraph" w:customStyle="1" w:styleId="047E689EDE424BC6A762191B6DCB0B51">
    <w:name w:val="047E689EDE424BC6A762191B6DCB0B51"/>
  </w:style>
  <w:style w:type="paragraph" w:customStyle="1" w:styleId="0007DB39A7814142B3A6492145A09954">
    <w:name w:val="0007DB39A7814142B3A6492145A09954"/>
  </w:style>
  <w:style w:type="paragraph" w:customStyle="1" w:styleId="96B86AAD2C9249FCADBC827DC43877BD">
    <w:name w:val="96B86AAD2C9249FCADBC827DC43877BD"/>
  </w:style>
  <w:style w:type="paragraph" w:customStyle="1" w:styleId="65912881D3F24B928EE11BDFA446D77F">
    <w:name w:val="65912881D3F24B928EE11BDFA446D77F"/>
  </w:style>
  <w:style w:type="paragraph" w:customStyle="1" w:styleId="9D70B17787354FDF98331A7FFB782EDC">
    <w:name w:val="9D70B17787354FDF98331A7FFB782EDC"/>
  </w:style>
  <w:style w:type="paragraph" w:customStyle="1" w:styleId="51CE3D769E3C44B999A6A5739DF454CF">
    <w:name w:val="51CE3D769E3C44B999A6A5739DF454CF"/>
  </w:style>
  <w:style w:type="paragraph" w:customStyle="1" w:styleId="F3387BDF596A4CD2A801B34DE7E21F55">
    <w:name w:val="F3387BDF596A4CD2A801B34DE7E21F55"/>
  </w:style>
  <w:style w:type="paragraph" w:customStyle="1" w:styleId="78CA4D3BF0E3477AB4F32D93FEA09F1F">
    <w:name w:val="78CA4D3BF0E3477AB4F32D93FEA09F1F"/>
  </w:style>
  <w:style w:type="paragraph" w:customStyle="1" w:styleId="FE5CD2AE165E45798F5D031DBFF397AA">
    <w:name w:val="FE5CD2AE165E45798F5D031DBFF397AA"/>
  </w:style>
  <w:style w:type="paragraph" w:customStyle="1" w:styleId="B074146A2BAD45819007D2D2B1522033">
    <w:name w:val="B074146A2BAD45819007D2D2B1522033"/>
  </w:style>
  <w:style w:type="paragraph" w:customStyle="1" w:styleId="EFAF07DA82E64A738C5FCA02AF2BBF08">
    <w:name w:val="EFAF07DA82E64A738C5FCA02AF2BBF08"/>
  </w:style>
  <w:style w:type="paragraph" w:customStyle="1" w:styleId="B9910BAE3B9545B8941FDABFDBDA9FAA">
    <w:name w:val="B9910BAE3B9545B8941FDABFDBDA9FAA"/>
  </w:style>
  <w:style w:type="paragraph" w:customStyle="1" w:styleId="71D41989478B4BDBBC2731BB6E850A58">
    <w:name w:val="71D41989478B4BDBBC2731BB6E850A58"/>
  </w:style>
  <w:style w:type="paragraph" w:customStyle="1" w:styleId="BE9AF85C79C14AB18361609406D6A7D9">
    <w:name w:val="BE9AF85C79C14AB18361609406D6A7D9"/>
  </w:style>
  <w:style w:type="paragraph" w:customStyle="1" w:styleId="62BB8F9BB7624C88A40A1C757D9EC33A">
    <w:name w:val="62BB8F9BB7624C88A40A1C757D9EC33A"/>
    <w:rsid w:val="009B2E88"/>
  </w:style>
  <w:style w:type="paragraph" w:customStyle="1" w:styleId="8EC8F9105AC74B8096F4D50284FA35C3">
    <w:name w:val="8EC8F9105AC74B8096F4D50284FA35C3"/>
    <w:rsid w:val="009B2E88"/>
  </w:style>
  <w:style w:type="paragraph" w:customStyle="1" w:styleId="C72ED3C351194BA1B2BF675B18690061">
    <w:name w:val="C72ED3C351194BA1B2BF675B18690061"/>
    <w:rsid w:val="009B2E88"/>
  </w:style>
  <w:style w:type="paragraph" w:customStyle="1" w:styleId="80F372FD05D140D09E1007C2B7A2B571">
    <w:name w:val="80F372FD05D140D09E1007C2B7A2B571"/>
    <w:rsid w:val="009B2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0004160EA46BF939B96B9E0C93918">
    <w:name w:val="4BE0004160EA46BF939B96B9E0C93918"/>
  </w:style>
  <w:style w:type="character" w:styleId="Textodelmarcadordeposicin">
    <w:name w:val="Placeholder Text"/>
    <w:basedOn w:val="Fuentedeprrafopredeter"/>
    <w:uiPriority w:val="99"/>
    <w:semiHidden/>
    <w:rsid w:val="009B2E88"/>
    <w:rPr>
      <w:color w:val="808080"/>
    </w:rPr>
  </w:style>
  <w:style w:type="paragraph" w:customStyle="1" w:styleId="9DAE3526AAE44D3F9ED26F9F05124698">
    <w:name w:val="9DAE3526AAE44D3F9ED26F9F05124698"/>
  </w:style>
  <w:style w:type="paragraph" w:customStyle="1" w:styleId="812418EA18AE4303A97DBA1C1611ED3D">
    <w:name w:val="812418EA18AE4303A97DBA1C1611ED3D"/>
  </w:style>
  <w:style w:type="paragraph" w:customStyle="1" w:styleId="0476851EAA55429BBF7D7FB233FE90EE">
    <w:name w:val="0476851EAA55429BBF7D7FB233FE90EE"/>
  </w:style>
  <w:style w:type="paragraph" w:customStyle="1" w:styleId="EB29D1B81A914157A099C65472DAB77F">
    <w:name w:val="EB29D1B81A914157A099C65472DAB77F"/>
  </w:style>
  <w:style w:type="paragraph" w:customStyle="1" w:styleId="1D82EC937C114397BF1F312ADA1B43E6">
    <w:name w:val="1D82EC937C114397BF1F312ADA1B43E6"/>
  </w:style>
  <w:style w:type="paragraph" w:customStyle="1" w:styleId="B9307DC8838744218D1C620E8E0821CF">
    <w:name w:val="B9307DC8838744218D1C620E8E0821CF"/>
  </w:style>
  <w:style w:type="paragraph" w:customStyle="1" w:styleId="2A81C2BDA0FE4900994CDBD9221F302E">
    <w:name w:val="2A81C2BDA0FE4900994CDBD9221F302E"/>
  </w:style>
  <w:style w:type="paragraph" w:customStyle="1" w:styleId="EEAC5545488840FEB244B7600D9448FE">
    <w:name w:val="EEAC5545488840FEB244B7600D9448FE"/>
  </w:style>
  <w:style w:type="paragraph" w:customStyle="1" w:styleId="047E689EDE424BC6A762191B6DCB0B51">
    <w:name w:val="047E689EDE424BC6A762191B6DCB0B51"/>
  </w:style>
  <w:style w:type="paragraph" w:customStyle="1" w:styleId="0007DB39A7814142B3A6492145A09954">
    <w:name w:val="0007DB39A7814142B3A6492145A09954"/>
  </w:style>
  <w:style w:type="paragraph" w:customStyle="1" w:styleId="96B86AAD2C9249FCADBC827DC43877BD">
    <w:name w:val="96B86AAD2C9249FCADBC827DC43877BD"/>
  </w:style>
  <w:style w:type="paragraph" w:customStyle="1" w:styleId="65912881D3F24B928EE11BDFA446D77F">
    <w:name w:val="65912881D3F24B928EE11BDFA446D77F"/>
  </w:style>
  <w:style w:type="paragraph" w:customStyle="1" w:styleId="9D70B17787354FDF98331A7FFB782EDC">
    <w:name w:val="9D70B17787354FDF98331A7FFB782EDC"/>
  </w:style>
  <w:style w:type="paragraph" w:customStyle="1" w:styleId="51CE3D769E3C44B999A6A5739DF454CF">
    <w:name w:val="51CE3D769E3C44B999A6A5739DF454CF"/>
  </w:style>
  <w:style w:type="paragraph" w:customStyle="1" w:styleId="F3387BDF596A4CD2A801B34DE7E21F55">
    <w:name w:val="F3387BDF596A4CD2A801B34DE7E21F55"/>
  </w:style>
  <w:style w:type="paragraph" w:customStyle="1" w:styleId="78CA4D3BF0E3477AB4F32D93FEA09F1F">
    <w:name w:val="78CA4D3BF0E3477AB4F32D93FEA09F1F"/>
  </w:style>
  <w:style w:type="paragraph" w:customStyle="1" w:styleId="FE5CD2AE165E45798F5D031DBFF397AA">
    <w:name w:val="FE5CD2AE165E45798F5D031DBFF397AA"/>
  </w:style>
  <w:style w:type="paragraph" w:customStyle="1" w:styleId="B074146A2BAD45819007D2D2B1522033">
    <w:name w:val="B074146A2BAD45819007D2D2B1522033"/>
  </w:style>
  <w:style w:type="paragraph" w:customStyle="1" w:styleId="EFAF07DA82E64A738C5FCA02AF2BBF08">
    <w:name w:val="EFAF07DA82E64A738C5FCA02AF2BBF08"/>
  </w:style>
  <w:style w:type="paragraph" w:customStyle="1" w:styleId="B9910BAE3B9545B8941FDABFDBDA9FAA">
    <w:name w:val="B9910BAE3B9545B8941FDABFDBDA9FAA"/>
  </w:style>
  <w:style w:type="paragraph" w:customStyle="1" w:styleId="71D41989478B4BDBBC2731BB6E850A58">
    <w:name w:val="71D41989478B4BDBBC2731BB6E850A58"/>
  </w:style>
  <w:style w:type="paragraph" w:customStyle="1" w:styleId="BE9AF85C79C14AB18361609406D6A7D9">
    <w:name w:val="BE9AF85C79C14AB18361609406D6A7D9"/>
  </w:style>
  <w:style w:type="paragraph" w:customStyle="1" w:styleId="62BB8F9BB7624C88A40A1C757D9EC33A">
    <w:name w:val="62BB8F9BB7624C88A40A1C757D9EC33A"/>
    <w:rsid w:val="009B2E88"/>
  </w:style>
  <w:style w:type="paragraph" w:customStyle="1" w:styleId="8EC8F9105AC74B8096F4D50284FA35C3">
    <w:name w:val="8EC8F9105AC74B8096F4D50284FA35C3"/>
    <w:rsid w:val="009B2E88"/>
  </w:style>
  <w:style w:type="paragraph" w:customStyle="1" w:styleId="C72ED3C351194BA1B2BF675B18690061">
    <w:name w:val="C72ED3C351194BA1B2BF675B18690061"/>
    <w:rsid w:val="009B2E88"/>
  </w:style>
  <w:style w:type="paragraph" w:customStyle="1" w:styleId="80F372FD05D140D09E1007C2B7A2B571">
    <w:name w:val="80F372FD05D140D09E1007C2B7A2B571"/>
    <w:rsid w:val="009B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FBDF-22B2-4549-9C7D-D39F032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Alcalá García, Yolanda</dc:creator>
  <cp:lastModifiedBy>Luffi</cp:lastModifiedBy>
  <cp:revision>10</cp:revision>
  <cp:lastPrinted>2014-07-11T09:04:00Z</cp:lastPrinted>
  <dcterms:created xsi:type="dcterms:W3CDTF">2016-10-21T07:39:00Z</dcterms:created>
  <dcterms:modified xsi:type="dcterms:W3CDTF">2016-12-16T14:59:00Z</dcterms:modified>
</cp:coreProperties>
</file>